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C" w:rsidRDefault="005A6D3C"/>
    <w:p w:rsidR="00862339" w:rsidRDefault="00862339"/>
    <w:p w:rsidR="00862339" w:rsidRDefault="00862339" w:rsidP="00862339">
      <w:pPr>
        <w:pStyle w:val="NormaleWeb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>
        <w:rPr>
          <w:rFonts w:ascii="TimesNewRomanPS" w:hAnsi="TimesNewRomanPS"/>
          <w:b/>
          <w:bCs/>
          <w:sz w:val="22"/>
          <w:szCs w:val="22"/>
        </w:rPr>
        <w:t xml:space="preserve">Risultanze dell'istruttoria sul periodo di prova e formazione del docente _________________________________________________________. </w:t>
      </w: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sottoscritto/a ________________________ tutor del/della docente ____________________________, considerato quanto previsto dalla L. 107/2015 (art. 1 commi da 115 a 129) e dal D.M. n.850 del 27/10/2015, tenuto conto del bilancio delle competenze in ingresso, del patto formativo per lo sviluppo professionale, del resoconto delle </w:t>
      </w:r>
      <w:proofErr w:type="spellStart"/>
      <w:r>
        <w:rPr>
          <w:sz w:val="22"/>
          <w:szCs w:val="22"/>
        </w:rPr>
        <w:t>attivita</w:t>
      </w:r>
      <w:proofErr w:type="spellEnd"/>
      <w:r>
        <w:rPr>
          <w:sz w:val="22"/>
          <w:szCs w:val="22"/>
        </w:rPr>
        <w:t xml:space="preserve">̀ di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peer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to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peer</w:t>
      </w:r>
      <w:proofErr w:type="spellEnd"/>
      <w:r>
        <w:rPr>
          <w:sz w:val="22"/>
          <w:szCs w:val="22"/>
        </w:rPr>
        <w:t xml:space="preserve">, del bilancio delle competenze in uscita, trasmette al Dirigente Scolastico e al Comitato per la valutazione dei docenti le seguenti </w:t>
      </w:r>
      <w:proofErr w:type="gramStart"/>
      <w:r>
        <w:rPr>
          <w:sz w:val="22"/>
          <w:szCs w:val="22"/>
        </w:rPr>
        <w:t>risultanze</w:t>
      </w:r>
      <w:proofErr w:type="gramEnd"/>
      <w:r>
        <w:rPr>
          <w:sz w:val="22"/>
          <w:szCs w:val="22"/>
        </w:rPr>
        <w:t xml:space="preserve"> dell'istruttoria sul periodo di prova e formazione del docente: </w:t>
      </w:r>
    </w:p>
    <w:p w:rsidR="00862339" w:rsidRDefault="00862339" w:rsidP="00862339">
      <w:pPr>
        <w:pStyle w:val="NormaleWeb"/>
        <w:rPr>
          <w:sz w:val="22"/>
          <w:szCs w:val="22"/>
        </w:rPr>
      </w:pPr>
    </w:p>
    <w:p w:rsidR="00862339" w:rsidRDefault="00862339" w:rsidP="00862339">
      <w:pPr>
        <w:pStyle w:val="NormaleWeb"/>
        <w:ind w:left="720"/>
        <w:rPr>
          <w:rFonts w:ascii="TimesNewRomanPS" w:hAnsi="TimesNewRomanPS"/>
          <w:b/>
          <w:bCs/>
          <w:position w:val="10"/>
          <w:sz w:val="14"/>
          <w:szCs w:val="14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Area delle competenze </w:t>
      </w:r>
      <w:proofErr w:type="gramStart"/>
      <w:r>
        <w:rPr>
          <w:rFonts w:ascii="TimesNewRomanPS" w:hAnsi="TimesNewRomanPS"/>
          <w:b/>
          <w:bCs/>
          <w:sz w:val="22"/>
          <w:szCs w:val="22"/>
        </w:rPr>
        <w:t>relative all’</w:t>
      </w:r>
      <w:proofErr w:type="gramEnd"/>
      <w:r>
        <w:rPr>
          <w:rFonts w:ascii="TimesNewRomanPS" w:hAnsi="TimesNewRomanPS"/>
          <w:b/>
          <w:bCs/>
          <w:sz w:val="22"/>
          <w:szCs w:val="22"/>
        </w:rPr>
        <w:t>insegnamento (Didattica)</w:t>
      </w:r>
      <w:r>
        <w:rPr>
          <w:rFonts w:ascii="TimesNewRomanPS" w:hAnsi="TimesNewRomanPS"/>
          <w:b/>
          <w:bCs/>
          <w:sz w:val="22"/>
          <w:szCs w:val="22"/>
        </w:rPr>
        <w:t xml:space="preserve"> (i)</w:t>
      </w:r>
      <w:r>
        <w:rPr>
          <w:rFonts w:ascii="TimesNewRomanPS" w:hAnsi="TimesNewRomanPS" w:hint="eastAsia"/>
          <w:b/>
          <w:bCs/>
          <w:sz w:val="22"/>
          <w:szCs w:val="22"/>
        </w:rPr>
        <w:t>…</w:t>
      </w:r>
    </w:p>
    <w:p w:rsidR="00862339" w:rsidRPr="00862339" w:rsidRDefault="00862339" w:rsidP="00862339">
      <w:pPr>
        <w:pStyle w:val="NormaleWeb"/>
        <w:ind w:left="720"/>
      </w:pPr>
      <w:r>
        <w:rPr>
          <w:rFonts w:ascii="TimesNewRomanPS" w:hAnsi="TimesNewRomanPS"/>
          <w:b/>
          <w:bCs/>
          <w:sz w:val="22"/>
          <w:szCs w:val="22"/>
        </w:rPr>
        <w:t xml:space="preserve">Area delle competenze </w:t>
      </w:r>
      <w:proofErr w:type="gramStart"/>
      <w:r>
        <w:rPr>
          <w:rFonts w:ascii="TimesNewRomanPS" w:hAnsi="TimesNewRomanPS"/>
          <w:b/>
          <w:bCs/>
          <w:sz w:val="22"/>
          <w:szCs w:val="22"/>
        </w:rPr>
        <w:t>relative alla</w:t>
      </w:r>
      <w:proofErr w:type="gramEnd"/>
      <w:r>
        <w:rPr>
          <w:rFonts w:ascii="TimesNewRomanPS" w:hAnsi="TimesNewRomanPS"/>
          <w:b/>
          <w:bCs/>
          <w:sz w:val="22"/>
          <w:szCs w:val="22"/>
        </w:rPr>
        <w:t xml:space="preserve"> partecipazione scolastica (Organizzazione (ii))</w:t>
      </w:r>
      <w:r>
        <w:rPr>
          <w:rFonts w:ascii="TimesNewRomanPS" w:hAnsi="TimesNewRomanPS" w:hint="eastAsia"/>
          <w:b/>
          <w:bCs/>
          <w:sz w:val="22"/>
          <w:szCs w:val="22"/>
        </w:rPr>
        <w:t>…</w:t>
      </w:r>
    </w:p>
    <w:p w:rsidR="00862339" w:rsidRPr="00862339" w:rsidRDefault="00862339" w:rsidP="00862339">
      <w:pPr>
        <w:pStyle w:val="NormaleWeb"/>
        <w:ind w:left="720"/>
        <w:rPr>
          <w:b/>
        </w:rPr>
      </w:pPr>
      <w:r w:rsidRPr="00862339">
        <w:rPr>
          <w:b/>
        </w:rPr>
        <w:t xml:space="preserve">Area delle competenze </w:t>
      </w:r>
      <w:proofErr w:type="gramStart"/>
      <w:r w:rsidRPr="00862339">
        <w:rPr>
          <w:b/>
        </w:rPr>
        <w:t>relative alla</w:t>
      </w:r>
      <w:proofErr w:type="gramEnd"/>
      <w:r w:rsidRPr="00862339">
        <w:rPr>
          <w:b/>
        </w:rPr>
        <w:t xml:space="preserve"> propria formazione (Professionalità)</w:t>
      </w:r>
      <w:r>
        <w:rPr>
          <w:b/>
        </w:rPr>
        <w:t xml:space="preserve"> (iii)</w:t>
      </w:r>
      <w:r w:rsidRPr="00862339">
        <w:rPr>
          <w:b/>
        </w:rPr>
        <w:t>…</w:t>
      </w:r>
    </w:p>
    <w:p w:rsidR="00862339" w:rsidRDefault="00862339" w:rsidP="00862339">
      <w:pPr>
        <w:pStyle w:val="NormaleWeb"/>
        <w:ind w:left="720"/>
      </w:pPr>
    </w:p>
    <w:p w:rsidR="00862339" w:rsidRDefault="00862339" w:rsidP="00862339">
      <w:pPr>
        <w:pStyle w:val="NormaleWeb"/>
        <w:ind w:left="720"/>
      </w:pPr>
    </w:p>
    <w:p w:rsidR="00862339" w:rsidRDefault="00862339" w:rsidP="00862339">
      <w:pPr>
        <w:pStyle w:val="NormaleWeb"/>
      </w:pPr>
      <w:r>
        <w:rPr>
          <w:rFonts w:ascii="TimesNewRomanPS" w:hAnsi="TimesNewRomanPS"/>
          <w:b/>
          <w:bCs/>
          <w:sz w:val="22"/>
          <w:szCs w:val="22"/>
        </w:rPr>
        <w:t xml:space="preserve">Descrizione degli interventi svolti nei confronti del docente neo assunto: </w:t>
      </w:r>
    </w:p>
    <w:p w:rsidR="00862339" w:rsidRDefault="00862339" w:rsidP="00862339">
      <w:pPr>
        <w:pStyle w:val="NormaleWeb"/>
      </w:pPr>
      <w:r>
        <w:rPr>
          <w:sz w:val="22"/>
          <w:szCs w:val="22"/>
        </w:rPr>
        <w:t xml:space="preserve">Elementi informativi da trasmettere al Comitato di Valutazione in merito all'azione dei neo-docenti (competenze tecnico-didattiche, capacità relazionali, impegno didattico, efficacia degli interventi, rispetto degli impegni assunti, interesse </w:t>
      </w:r>
      <w:proofErr w:type="gramStart"/>
      <w:r>
        <w:rPr>
          <w:sz w:val="22"/>
          <w:szCs w:val="22"/>
        </w:rPr>
        <w:t>all'</w:t>
      </w:r>
      <w:r>
        <w:rPr>
          <w:sz w:val="22"/>
          <w:szCs w:val="22"/>
        </w:rPr>
        <w:t xml:space="preserve"> </w:t>
      </w:r>
      <w:proofErr w:type="spellStart"/>
      <w:proofErr w:type="gramEnd"/>
      <w:r>
        <w:rPr>
          <w:sz w:val="22"/>
          <w:szCs w:val="22"/>
        </w:rPr>
        <w:t>attivita</w:t>
      </w:r>
      <w:proofErr w:type="spellEnd"/>
      <w:r>
        <w:rPr>
          <w:sz w:val="22"/>
          <w:szCs w:val="22"/>
        </w:rPr>
        <w:t xml:space="preserve">̀ ed ogni altro elemento ritenuto utile). </w:t>
      </w:r>
    </w:p>
    <w:p w:rsidR="00862339" w:rsidRDefault="00862339" w:rsidP="00862339">
      <w:pPr>
        <w:pStyle w:val="NormaleWeb"/>
        <w:ind w:left="720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  <w:ind w:left="5664" w:firstLine="708"/>
      </w:pPr>
      <w:r>
        <w:t>Il docente tutor</w:t>
      </w: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  <w:bookmarkStart w:id="0" w:name="_GoBack"/>
      <w:bookmarkEnd w:id="0"/>
    </w:p>
    <w:p w:rsidR="00862339" w:rsidRDefault="00862339" w:rsidP="00862339">
      <w:pPr>
        <w:pStyle w:val="NormaleWeb"/>
      </w:pPr>
    </w:p>
    <w:p w:rsidR="00862339" w:rsidRPr="00862339" w:rsidRDefault="00862339" w:rsidP="0086233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PS" w:hAnsi="TimesNewRomanPS" w:cs="Times New Roman" w:hint="eastAsia"/>
          <w:b/>
          <w:bCs/>
          <w:sz w:val="22"/>
          <w:szCs w:val="22"/>
        </w:rPr>
        <w:t>I</w:t>
      </w:r>
      <w:proofErr w:type="gramEnd"/>
      <w:r>
        <w:rPr>
          <w:rFonts w:ascii="TimesNewRomanPS" w:hAnsi="TimesNewRomanPS" w:cs="Times New Roman"/>
          <w:b/>
          <w:bCs/>
          <w:sz w:val="22"/>
          <w:szCs w:val="22"/>
        </w:rPr>
        <w:t xml:space="preserve"> </w:t>
      </w:r>
      <w:r w:rsidRPr="00862339">
        <w:rPr>
          <w:rFonts w:ascii="TimesNewRomanPS" w:hAnsi="TimesNewRomanPS" w:cs="Times New Roman"/>
          <w:b/>
          <w:bCs/>
          <w:sz w:val="22"/>
          <w:szCs w:val="22"/>
        </w:rPr>
        <w:t xml:space="preserve">Area delle competenze relative all’insegnamento (Didattica)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Sa padroneggiare progettare e organizzare percorsi didattici il proprio sapere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a seconda dell’</w:t>
      </w:r>
      <w:proofErr w:type="spellStart"/>
      <w:proofErr w:type="gramEnd"/>
      <w:r w:rsidRPr="00862339">
        <w:rPr>
          <w:rFonts w:ascii="Times New Roman" w:hAnsi="Times New Roman" w:cs="Times New Roman"/>
          <w:sz w:val="22"/>
          <w:szCs w:val="22"/>
        </w:rPr>
        <w:t>eta</w:t>
      </w:r>
      <w:proofErr w:type="spellEnd"/>
      <w:r w:rsidRPr="00862339">
        <w:rPr>
          <w:rFonts w:ascii="Times New Roman" w:hAnsi="Times New Roman" w:cs="Times New Roman"/>
          <w:sz w:val="22"/>
          <w:szCs w:val="22"/>
        </w:rPr>
        <w:t xml:space="preserve">̀ dei ragazzi, degli obiettivi stabiliti, dei ritmi di apprendimento di bambini e ragazzi, dei loro interessi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Seleziona adeguatamente i materiali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>Sa progettare e organizzare percorsi didattici, tenendo conto dell’</w:t>
      </w:r>
      <w:proofErr w:type="spellStart"/>
      <w:r w:rsidRPr="00862339">
        <w:rPr>
          <w:rFonts w:ascii="Times New Roman" w:hAnsi="Times New Roman" w:cs="Times New Roman"/>
          <w:sz w:val="22"/>
          <w:szCs w:val="22"/>
        </w:rPr>
        <w:t>eta</w:t>
      </w:r>
      <w:proofErr w:type="spellEnd"/>
      <w:r w:rsidRPr="00862339">
        <w:rPr>
          <w:rFonts w:ascii="Times New Roman" w:hAnsi="Times New Roman" w:cs="Times New Roman"/>
          <w:sz w:val="22"/>
          <w:szCs w:val="22"/>
        </w:rPr>
        <w:t xml:space="preserve">̀ degli alunni e delle competenze che essi devono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raggiungere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Prepara accuratamente le lezioni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Utilizza strategie metodologiche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differenziate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per coinvolgere gli studenti nella lezione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Sa utilizzare strategie didattiche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>insegnamento-apprendimento in rel</w:t>
      </w:r>
      <w:r>
        <w:rPr>
          <w:rFonts w:ascii="Times New Roman" w:hAnsi="Times New Roman" w:cs="Times New Roman"/>
          <w:sz w:val="22"/>
          <w:szCs w:val="22"/>
        </w:rPr>
        <w:t xml:space="preserve">azione alla situazione generale </w:t>
      </w:r>
      <w:r w:rsidRPr="00862339">
        <w:rPr>
          <w:rFonts w:ascii="Times New Roman" w:hAnsi="Times New Roman" w:cs="Times New Roman"/>
          <w:sz w:val="22"/>
          <w:szCs w:val="22"/>
        </w:rPr>
        <w:t xml:space="preserve">della classe e ai diversi stili di apprendimento degli alunni, compresi gli alunni BES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>Mantiene la disciplina e il rispetto delle regole in class</w:t>
      </w:r>
      <w:r>
        <w:rPr>
          <w:rFonts w:ascii="Times New Roman" w:hAnsi="Times New Roman" w:cs="Times New Roman"/>
          <w:sz w:val="22"/>
          <w:szCs w:val="22"/>
        </w:rPr>
        <w:t xml:space="preserve">e promuovendo e valorizzando la </w:t>
      </w:r>
      <w:r w:rsidRPr="00862339">
        <w:rPr>
          <w:rFonts w:ascii="Times New Roman" w:hAnsi="Times New Roman" w:cs="Times New Roman"/>
          <w:sz w:val="22"/>
          <w:szCs w:val="22"/>
        </w:rPr>
        <w:t xml:space="preserve">partecipazione degli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studenti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proofErr w:type="gramStart"/>
      <w:r w:rsidRPr="00862339">
        <w:rPr>
          <w:rFonts w:ascii="Times New Roman" w:hAnsi="Times New Roman" w:cs="Times New Roman"/>
          <w:sz w:val="22"/>
          <w:szCs w:val="22"/>
        </w:rPr>
        <w:t>Manifesta impegno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nel promuovere il successo formativo degli studenti </w:t>
      </w:r>
    </w:p>
    <w:p w:rsidR="00862339" w:rsidRPr="00862339" w:rsidRDefault="00862339" w:rsidP="00862339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Altro ................................................................. </w:t>
      </w:r>
    </w:p>
    <w:p w:rsidR="00862339" w:rsidRPr="00862339" w:rsidRDefault="00862339" w:rsidP="0086233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NewRomanPS" w:hAnsi="TimesNewRomanPS" w:cs="Times New Roman" w:hint="eastAsia"/>
          <w:b/>
          <w:bCs/>
          <w:sz w:val="22"/>
          <w:szCs w:val="22"/>
        </w:rPr>
        <w:t>ii</w:t>
      </w:r>
      <w:r w:rsidRPr="00862339">
        <w:rPr>
          <w:rFonts w:ascii="TimesNewRomanPS" w:hAnsi="TimesNewRomanPS" w:cs="Times New Roman"/>
          <w:b/>
          <w:bCs/>
          <w:sz w:val="22"/>
          <w:szCs w:val="22"/>
        </w:rPr>
        <w:t>Area</w:t>
      </w:r>
      <w:proofErr w:type="spellEnd"/>
      <w:proofErr w:type="gramEnd"/>
      <w:r w:rsidRPr="00862339">
        <w:rPr>
          <w:rFonts w:ascii="TimesNewRomanPS" w:hAnsi="TimesNewRomanPS" w:cs="Times New Roman"/>
          <w:b/>
          <w:bCs/>
          <w:sz w:val="22"/>
          <w:szCs w:val="22"/>
        </w:rPr>
        <w:t xml:space="preserve"> delle competenze relative alla partecipazione scolastica (Organizzazione) </w:t>
      </w:r>
    </w:p>
    <w:p w:rsidR="00862339" w:rsidRP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Informa i genitori attivando forme di relazione basate sulla fiducia e il rispetto dei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ruoli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Comunica efficacemente con gli studenti, i colleghi, il dirigente, il personale della scuola, le famiglie, gli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stakeholder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Partecipa alla vita della scuola assumendo incarichi organizzativi e/o assumendo una posizione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propositiva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Collabora con i docenti mettendo a disposizione materiali e proposte di </w:t>
      </w:r>
      <w:proofErr w:type="spellStart"/>
      <w:r w:rsidRPr="00862339">
        <w:rPr>
          <w:rFonts w:ascii="Times New Roman" w:hAnsi="Times New Roman" w:cs="Times New Roman"/>
          <w:sz w:val="22"/>
          <w:szCs w:val="22"/>
        </w:rPr>
        <w:t>attivita</w:t>
      </w:r>
      <w:proofErr w:type="spellEnd"/>
      <w:r w:rsidRPr="00862339">
        <w:rPr>
          <w:rFonts w:ascii="Times New Roman" w:hAnsi="Times New Roman" w:cs="Times New Roman"/>
          <w:sz w:val="22"/>
          <w:szCs w:val="22"/>
        </w:rPr>
        <w:t xml:space="preserve">̀ scolastiche ed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extrascolastiche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Ha capacità relazionali </w:t>
      </w:r>
    </w:p>
    <w:p w:rsidR="00862339" w:rsidRDefault="00862339" w:rsidP="0086233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Altro ................................................................. </w:t>
      </w:r>
    </w:p>
    <w:p w:rsidR="00862339" w:rsidRPr="00862339" w:rsidRDefault="00862339" w:rsidP="00862339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62339">
        <w:rPr>
          <w:rFonts w:ascii="Times New Roman" w:hAnsi="Times New Roman" w:cs="Times New Roman"/>
          <w:b/>
          <w:sz w:val="22"/>
          <w:szCs w:val="22"/>
        </w:rPr>
        <w:t>Iii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2339">
        <w:rPr>
          <w:rFonts w:ascii="TimesNewRomanPS" w:hAnsi="TimesNewRomanPS" w:cs="Times New Roman"/>
          <w:b/>
          <w:bCs/>
          <w:sz w:val="22"/>
          <w:szCs w:val="22"/>
        </w:rPr>
        <w:t xml:space="preserve">Area delle competenze </w:t>
      </w:r>
      <w:proofErr w:type="gramStart"/>
      <w:r w:rsidRPr="00862339">
        <w:rPr>
          <w:rFonts w:ascii="TimesNewRomanPS" w:hAnsi="TimesNewRomanPS" w:cs="Times New Roman"/>
          <w:b/>
          <w:bCs/>
          <w:sz w:val="22"/>
          <w:szCs w:val="22"/>
        </w:rPr>
        <w:t>relative alla</w:t>
      </w:r>
      <w:proofErr w:type="gramEnd"/>
      <w:r w:rsidRPr="00862339">
        <w:rPr>
          <w:rFonts w:ascii="TimesNewRomanPS" w:hAnsi="TimesNewRomanPS" w:cs="Times New Roman"/>
          <w:b/>
          <w:bCs/>
          <w:sz w:val="22"/>
          <w:szCs w:val="22"/>
        </w:rPr>
        <w:t xml:space="preserve"> propria formazione (</w:t>
      </w:r>
      <w:proofErr w:type="spellStart"/>
      <w:r w:rsidRPr="00862339">
        <w:rPr>
          <w:rFonts w:ascii="TimesNewRomanPS" w:hAnsi="TimesNewRomanPS" w:cs="Times New Roman"/>
          <w:b/>
          <w:bCs/>
          <w:sz w:val="22"/>
          <w:szCs w:val="22"/>
        </w:rPr>
        <w:t>Professionalita</w:t>
      </w:r>
      <w:proofErr w:type="spellEnd"/>
      <w:r w:rsidRPr="00862339">
        <w:rPr>
          <w:rFonts w:ascii="TimesNewRomanPS" w:hAnsi="TimesNewRomanPS" w:cs="Times New Roman"/>
          <w:b/>
          <w:bCs/>
          <w:sz w:val="22"/>
          <w:szCs w:val="22"/>
        </w:rPr>
        <w:t xml:space="preserve">̀) </w:t>
      </w:r>
    </w:p>
    <w:p w:rsidR="00862339" w:rsidRPr="00862339" w:rsidRDefault="00862339" w:rsidP="0086233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Ha competenze disciplinari ben strutturate 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consolidate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È consapevole dalla dimensione etica della professione e la esercita con consapevolezza 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rispetto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Si serve delle nuove tecnologie per le </w:t>
      </w:r>
      <w:proofErr w:type="spellStart"/>
      <w:r w:rsidRPr="00862339">
        <w:rPr>
          <w:rFonts w:ascii="Times New Roman" w:hAnsi="Times New Roman" w:cs="Times New Roman"/>
          <w:sz w:val="22"/>
          <w:szCs w:val="22"/>
        </w:rPr>
        <w:t>attivita</w:t>
      </w:r>
      <w:proofErr w:type="spellEnd"/>
      <w:r w:rsidRPr="00862339">
        <w:rPr>
          <w:rFonts w:ascii="Times New Roman" w:hAnsi="Times New Roman" w:cs="Times New Roman"/>
          <w:sz w:val="22"/>
          <w:szCs w:val="22"/>
        </w:rPr>
        <w:t xml:space="preserve">̀ progettuali, organizzative 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formative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Ha cura della propria formazione continua e la riutilizza in modo intenzionale </w:t>
      </w:r>
      <w:proofErr w:type="gramStart"/>
      <w:r w:rsidRPr="00862339">
        <w:rPr>
          <w:rFonts w:ascii="Times New Roman" w:hAnsi="Times New Roman" w:cs="Times New Roman"/>
          <w:sz w:val="22"/>
          <w:szCs w:val="22"/>
        </w:rPr>
        <w:t>nell’</w:t>
      </w:r>
      <w:proofErr w:type="spellStart"/>
      <w:r w:rsidRPr="00862339">
        <w:rPr>
          <w:rFonts w:ascii="Times New Roman" w:hAnsi="Times New Roman" w:cs="Times New Roman"/>
          <w:sz w:val="22"/>
          <w:szCs w:val="22"/>
        </w:rPr>
        <w:t>attivita</w:t>
      </w:r>
      <w:proofErr w:type="spellEnd"/>
      <w:r w:rsidRPr="00862339">
        <w:rPr>
          <w:rFonts w:ascii="Times New Roman" w:hAnsi="Times New Roman" w:cs="Times New Roman"/>
          <w:sz w:val="22"/>
          <w:szCs w:val="22"/>
        </w:rPr>
        <w:t>̀ didattiche</w:t>
      </w:r>
      <w:proofErr w:type="gramEnd"/>
      <w:r w:rsidRPr="00862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339" w:rsidRPr="00862339" w:rsidRDefault="00862339" w:rsidP="0086233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62339">
        <w:rPr>
          <w:rFonts w:ascii="Times New Roman" w:hAnsi="Times New Roman" w:cs="Times New Roman"/>
          <w:sz w:val="22"/>
          <w:szCs w:val="22"/>
        </w:rPr>
        <w:t xml:space="preserve">Altro ................................................................. </w:t>
      </w: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 w:rsidP="00862339">
      <w:pPr>
        <w:pStyle w:val="NormaleWeb"/>
      </w:pPr>
    </w:p>
    <w:p w:rsidR="00862339" w:rsidRDefault="00862339"/>
    <w:sectPr w:rsidR="00862339" w:rsidSect="008F1F4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19"/>
    <w:multiLevelType w:val="hybridMultilevel"/>
    <w:tmpl w:val="E3AA6CAC"/>
    <w:lvl w:ilvl="0" w:tplc="6CAEBAC8">
      <w:start w:val="1"/>
      <w:numFmt w:val="decimal"/>
      <w:lvlText w:val="%1."/>
      <w:lvlJc w:val="left"/>
      <w:pPr>
        <w:ind w:left="720" w:hanging="360"/>
      </w:pPr>
      <w:rPr>
        <w:rFonts w:ascii="TimesNewRomanPS" w:eastAsiaTheme="minorEastAsia" w:hAnsi="TimesNewRomanPS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CAD"/>
    <w:multiLevelType w:val="multilevel"/>
    <w:tmpl w:val="B526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53244"/>
    <w:multiLevelType w:val="multilevel"/>
    <w:tmpl w:val="2B9C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D5D"/>
    <w:multiLevelType w:val="multilevel"/>
    <w:tmpl w:val="C62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39"/>
    <w:rsid w:val="000E0DCB"/>
    <w:rsid w:val="00250F21"/>
    <w:rsid w:val="00282289"/>
    <w:rsid w:val="002F5395"/>
    <w:rsid w:val="00332D31"/>
    <w:rsid w:val="003F7A8C"/>
    <w:rsid w:val="005A6D3C"/>
    <w:rsid w:val="005E1AE5"/>
    <w:rsid w:val="005E290C"/>
    <w:rsid w:val="00603338"/>
    <w:rsid w:val="0065216B"/>
    <w:rsid w:val="00850E78"/>
    <w:rsid w:val="00862339"/>
    <w:rsid w:val="00873099"/>
    <w:rsid w:val="008827B0"/>
    <w:rsid w:val="0089071D"/>
    <w:rsid w:val="008F1F4A"/>
    <w:rsid w:val="00A8644A"/>
    <w:rsid w:val="00B12FA0"/>
    <w:rsid w:val="00B82AFF"/>
    <w:rsid w:val="00C01675"/>
    <w:rsid w:val="00D97610"/>
    <w:rsid w:val="00EB07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2B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23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23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2983</Characters>
  <Application>Microsoft Macintosh Word</Application>
  <DocSecurity>0</DocSecurity>
  <Lines>24</Lines>
  <Paragraphs>6</Paragraphs>
  <ScaleCrop>false</ScaleCrop>
  <Company>scuola di musicoterapia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1</cp:revision>
  <dcterms:created xsi:type="dcterms:W3CDTF">2018-04-18T08:22:00Z</dcterms:created>
  <dcterms:modified xsi:type="dcterms:W3CDTF">2018-04-18T08:30:00Z</dcterms:modified>
</cp:coreProperties>
</file>